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199" w:rsidRDefault="00C94199" w:rsidP="00C94199">
      <w:pPr>
        <w:pStyle w:val="a3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C94199" w:rsidRDefault="00C94199" w:rsidP="00EE5DA4">
      <w:pPr>
        <w:pStyle w:val="a3"/>
        <w:ind w:left="5103" w:right="-143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ГКУ КК "Центр развития торговли"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</w:p>
    <w:p w:rsidR="00C94199" w:rsidRDefault="00C94199" w:rsidP="00C94199">
      <w:pPr>
        <w:pStyle w:val="a3"/>
        <w:ind w:left="5103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______________________________________                                                                                                   </w:t>
      </w:r>
    </w:p>
    <w:p w:rsidR="00C94199" w:rsidRDefault="00C94199" w:rsidP="00C94199">
      <w:pPr>
        <w:pStyle w:val="a3"/>
        <w:ind w:left="5103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(Ф.И.О.)             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C94199" w:rsidRDefault="00C94199" w:rsidP="00C94199">
      <w:pPr>
        <w:pStyle w:val="a3"/>
        <w:ind w:left="5103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(Ф.И.О., занимаемая должность работника)</w:t>
      </w:r>
    </w:p>
    <w:p w:rsidR="00C94199" w:rsidRDefault="00C94199" w:rsidP="00C94199">
      <w:pPr>
        <w:pStyle w:val="a3"/>
        <w:ind w:left="5103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______________________________________                                                                                                   </w:t>
      </w:r>
    </w:p>
    <w:p w:rsidR="00C94199" w:rsidRDefault="00C94199" w:rsidP="00C94199">
      <w:pPr>
        <w:pStyle w:val="a3"/>
        <w:ind w:left="5103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(</w:t>
      </w:r>
      <w:r>
        <w:rPr>
          <w:rFonts w:ascii="Times New Roman" w:eastAsia="Calibri" w:hAnsi="Times New Roman" w:cs="Times New Roman"/>
          <w:sz w:val="22"/>
          <w:szCs w:val="22"/>
        </w:rPr>
        <w:t>контактный телефон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C94199" w:rsidRDefault="00C94199" w:rsidP="00C941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Par103"/>
      <w:bookmarkEnd w:id="0"/>
    </w:p>
    <w:p w:rsidR="00C94199" w:rsidRPr="00561227" w:rsidRDefault="00C94199" w:rsidP="00C94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1227">
        <w:rPr>
          <w:rFonts w:ascii="Times New Roman" w:eastAsia="Calibri" w:hAnsi="Times New Roman" w:cs="Times New Roman"/>
          <w:sz w:val="28"/>
          <w:szCs w:val="28"/>
        </w:rPr>
        <w:t>Уведомление</w:t>
      </w:r>
    </w:p>
    <w:p w:rsidR="00C94199" w:rsidRPr="00561227" w:rsidRDefault="00C94199" w:rsidP="00C94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1227">
        <w:rPr>
          <w:rFonts w:ascii="Times New Roman" w:eastAsia="Calibri" w:hAnsi="Times New Roman" w:cs="Times New Roman"/>
          <w:sz w:val="28"/>
          <w:szCs w:val="28"/>
        </w:rPr>
        <w:t>о возникновении личной заинтересованности, кото</w:t>
      </w:r>
      <w:bookmarkStart w:id="1" w:name="_GoBack"/>
      <w:bookmarkEnd w:id="1"/>
      <w:r w:rsidRPr="00561227">
        <w:rPr>
          <w:rFonts w:ascii="Times New Roman" w:eastAsia="Calibri" w:hAnsi="Times New Roman" w:cs="Times New Roman"/>
          <w:sz w:val="28"/>
          <w:szCs w:val="28"/>
        </w:rPr>
        <w:t>рая приводит</w:t>
      </w:r>
    </w:p>
    <w:p w:rsidR="00C94199" w:rsidRPr="00561227" w:rsidRDefault="00C94199" w:rsidP="00C94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1227">
        <w:rPr>
          <w:rFonts w:ascii="Times New Roman" w:eastAsia="Calibri" w:hAnsi="Times New Roman" w:cs="Times New Roman"/>
          <w:sz w:val="28"/>
          <w:szCs w:val="28"/>
        </w:rPr>
        <w:t xml:space="preserve">                 или может привести к конфликту интересов</w:t>
      </w:r>
    </w:p>
    <w:p w:rsidR="00C94199" w:rsidRDefault="00C94199" w:rsidP="00C94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4199" w:rsidRDefault="00C94199" w:rsidP="00C94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Уведомляю о том, что:</w:t>
      </w:r>
    </w:p>
    <w:p w:rsidR="00C94199" w:rsidRDefault="00C94199" w:rsidP="00C941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________________________________________________________________</w:t>
      </w:r>
    </w:p>
    <w:p w:rsidR="00C94199" w:rsidRDefault="00C94199" w:rsidP="00C941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4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(описание ситуации, при которой личная заинтересованность (прямая или косвенная) </w:t>
      </w:r>
      <w:r>
        <w:rPr>
          <w:rFonts w:ascii="Courier New" w:eastAsia="Calibri" w:hAnsi="Courier New" w:cs="Courier New"/>
          <w:sz w:val="20"/>
          <w:szCs w:val="20"/>
        </w:rPr>
        <w:t>р</w:t>
      </w:r>
      <w:r>
        <w:rPr>
          <w:rFonts w:ascii="Times New Roman" w:eastAsia="Calibri" w:hAnsi="Times New Roman" w:cs="Times New Roman"/>
          <w:sz w:val="18"/>
          <w:szCs w:val="18"/>
        </w:rPr>
        <w:t>аботника организации при исполнении должностных обязанностей приводит или может привести к конфликту интересов)</w:t>
      </w:r>
    </w:p>
    <w:p w:rsidR="00C94199" w:rsidRDefault="00C94199" w:rsidP="00C941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________________________________________________________________</w:t>
      </w:r>
    </w:p>
    <w:p w:rsidR="00C94199" w:rsidRDefault="00C94199" w:rsidP="00C941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C94199" w:rsidRDefault="00C94199" w:rsidP="00C94199">
      <w:pPr>
        <w:tabs>
          <w:tab w:val="left" w:pos="284"/>
          <w:tab w:val="left" w:pos="10206"/>
        </w:tabs>
        <w:autoSpaceDE w:val="0"/>
        <w:autoSpaceDN w:val="0"/>
        <w:adjustRightInd w:val="0"/>
        <w:spacing w:after="0" w:line="240" w:lineRule="auto"/>
        <w:ind w:right="-14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C94199" w:rsidRDefault="00C94199" w:rsidP="00C94199">
      <w:pPr>
        <w:tabs>
          <w:tab w:val="left" w:pos="284"/>
          <w:tab w:val="left" w:pos="10206"/>
        </w:tabs>
        <w:autoSpaceDE w:val="0"/>
        <w:autoSpaceDN w:val="0"/>
        <w:adjustRightInd w:val="0"/>
        <w:spacing w:after="0" w:line="240" w:lineRule="auto"/>
        <w:ind w:right="-14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C94199" w:rsidRDefault="00C94199" w:rsidP="00C941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________________________________________________________________</w:t>
      </w:r>
    </w:p>
    <w:p w:rsidR="00C94199" w:rsidRDefault="00C94199" w:rsidP="00C94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(предложения по урегулированию конфликта интересов)</w:t>
      </w:r>
    </w:p>
    <w:p w:rsidR="00C94199" w:rsidRDefault="00C94199" w:rsidP="00C94199">
      <w:pPr>
        <w:tabs>
          <w:tab w:val="left" w:pos="1034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C94199" w:rsidRDefault="00C94199" w:rsidP="00C94199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4._________________________________________________________________</w:t>
      </w:r>
    </w:p>
    <w:p w:rsidR="00C94199" w:rsidRDefault="00C94199" w:rsidP="00C94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(дополнительные сведения)</w:t>
      </w:r>
    </w:p>
    <w:p w:rsidR="00C94199" w:rsidRDefault="00C94199" w:rsidP="00C941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4199" w:rsidRDefault="00C94199" w:rsidP="00C94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 20__ г.</w:t>
      </w:r>
      <w:r>
        <w:rPr>
          <w:rFonts w:ascii="Calibri" w:eastAsia="Calibri" w:hAnsi="Calibri" w:cs="Times New Roman"/>
          <w:sz w:val="20"/>
          <w:szCs w:val="20"/>
        </w:rPr>
        <w:t>________________________    _____________________________</w:t>
      </w:r>
    </w:p>
    <w:p w:rsidR="00C94199" w:rsidRDefault="00C94199" w:rsidP="00C94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(расшифровка подписи)</w:t>
      </w:r>
    </w:p>
    <w:p w:rsidR="00C94199" w:rsidRDefault="00C94199" w:rsidP="00C94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199" w:rsidRDefault="00C94199" w:rsidP="00C94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журнале</w:t>
      </w:r>
    </w:p>
    <w:p w:rsidR="00C94199" w:rsidRDefault="00C94199" w:rsidP="00C94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уведомлений о возникновении </w:t>
      </w:r>
    </w:p>
    <w:p w:rsidR="00C94199" w:rsidRDefault="00C94199" w:rsidP="00C94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 заинтересованности, которая приводит или</w:t>
      </w:r>
    </w:p>
    <w:p w:rsidR="00C94199" w:rsidRDefault="00C94199" w:rsidP="00C94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привести к конфликту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</w:t>
      </w:r>
    </w:p>
    <w:p w:rsidR="00C94199" w:rsidRDefault="00C94199" w:rsidP="00C94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199" w:rsidRDefault="00C94199" w:rsidP="00C94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регистрации уведомления                                     "__" ___________ 20__ г.</w:t>
      </w:r>
    </w:p>
    <w:p w:rsidR="00C94199" w:rsidRDefault="00C94199" w:rsidP="00C94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94199" w:rsidRDefault="00C94199" w:rsidP="00C941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должность и подпись лица,</w:t>
      </w:r>
    </w:p>
    <w:p w:rsidR="00C94199" w:rsidRDefault="00C94199" w:rsidP="00C94199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зарегистрировавшего уведомление)</w:t>
      </w:r>
    </w:p>
    <w:p w:rsidR="00396048" w:rsidRDefault="00396048"/>
    <w:sectPr w:rsidR="00396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BE"/>
    <w:rsid w:val="000C33BE"/>
    <w:rsid w:val="00396048"/>
    <w:rsid w:val="00561227"/>
    <w:rsid w:val="00C94199"/>
    <w:rsid w:val="00EE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69284-BF30-4575-9D4D-A742DE9C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19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C941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3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Анастасия Евгеньевна</dc:creator>
  <cp:keywords/>
  <dc:description/>
  <cp:lastModifiedBy>Попова Анастасия Евгеньевна</cp:lastModifiedBy>
  <cp:revision>4</cp:revision>
  <dcterms:created xsi:type="dcterms:W3CDTF">2021-08-16T14:47:00Z</dcterms:created>
  <dcterms:modified xsi:type="dcterms:W3CDTF">2021-08-17T08:53:00Z</dcterms:modified>
</cp:coreProperties>
</file>